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59" w:rsidRDefault="00F51059" w:rsidP="00F51059">
      <w:pPr>
        <w:rPr>
          <w:b/>
          <w:bCs/>
          <w:sz w:val="18"/>
        </w:rPr>
      </w:pPr>
    </w:p>
    <w:p w:rsidR="00F51059" w:rsidRPr="00EE11FC" w:rsidRDefault="00F51059" w:rsidP="00EE11FC">
      <w:pPr>
        <w:ind w:firstLineChars="100" w:firstLine="241"/>
        <w:rPr>
          <w:rFonts w:ascii="ＭＳ 明朝" w:hAnsi="ＭＳ 明朝"/>
          <w:b/>
          <w:bCs/>
          <w:sz w:val="24"/>
          <w:szCs w:val="22"/>
        </w:rPr>
      </w:pPr>
      <w:r w:rsidRPr="00EE11FC">
        <w:rPr>
          <w:rFonts w:ascii="ＭＳ 明朝" w:hAnsi="ＭＳ 明朝" w:hint="eastAsia"/>
          <w:b/>
          <w:bCs/>
          <w:sz w:val="24"/>
          <w:szCs w:val="22"/>
        </w:rPr>
        <w:t>東京慈恵会医科大学大学院</w:t>
      </w:r>
      <w:r w:rsidR="00EE11FC" w:rsidRPr="00EE11FC">
        <w:rPr>
          <w:rFonts w:ascii="ＭＳ 明朝" w:hAnsi="ＭＳ 明朝" w:hint="eastAsia"/>
          <w:b/>
          <w:bCs/>
          <w:sz w:val="24"/>
          <w:szCs w:val="22"/>
        </w:rPr>
        <w:t>医学研究科医学系専攻博士課程</w:t>
      </w:r>
    </w:p>
    <w:p w:rsidR="00F35F75" w:rsidRPr="008778AA" w:rsidRDefault="00F51059" w:rsidP="008778AA">
      <w:pPr>
        <w:ind w:firstLineChars="100" w:firstLine="241"/>
        <w:rPr>
          <w:rFonts w:ascii="ＭＳ 明朝" w:hAnsi="ＭＳ 明朝"/>
          <w:b/>
          <w:bCs/>
          <w:sz w:val="24"/>
          <w:szCs w:val="22"/>
        </w:rPr>
      </w:pPr>
      <w:r w:rsidRPr="00EE11FC">
        <w:rPr>
          <w:rFonts w:ascii="ＭＳ 明朝" w:hAnsi="ＭＳ 明朝" w:hint="eastAsia"/>
          <w:b/>
          <w:bCs/>
          <w:sz w:val="24"/>
          <w:szCs w:val="22"/>
        </w:rPr>
        <w:t>医学研究科長</w:t>
      </w:r>
      <w:r w:rsidR="00940AA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EE11FC">
        <w:rPr>
          <w:rFonts w:ascii="ＭＳ 明朝" w:hAnsi="ＭＳ 明朝" w:hint="eastAsia"/>
          <w:b/>
          <w:bCs/>
          <w:sz w:val="24"/>
          <w:szCs w:val="22"/>
        </w:rPr>
        <w:t>殿</w:t>
      </w:r>
    </w:p>
    <w:p w:rsidR="00F51059" w:rsidRDefault="005E0C1C" w:rsidP="00940AA4">
      <w:pPr>
        <w:ind w:right="420" w:firstLineChars="3300" w:firstLine="6930"/>
        <w:jc w:val="right"/>
        <w:rPr>
          <w:rFonts w:ascii="ＭＳ 明朝" w:hAnsi="ＭＳ 明朝"/>
          <w:b/>
          <w:bCs/>
          <w:sz w:val="18"/>
        </w:rPr>
      </w:pPr>
      <w:r>
        <w:rPr>
          <w:rFonts w:ascii="ＭＳ 明朝" w:hAnsi="ＭＳ 明朝" w:hint="eastAsia"/>
        </w:rPr>
        <w:t xml:space="preserve">　　</w:t>
      </w:r>
      <w:r w:rsidR="00C25070">
        <w:rPr>
          <w:rFonts w:ascii="ＭＳ 明朝" w:hAnsi="ＭＳ 明朝" w:hint="eastAsia"/>
        </w:rPr>
        <w:t>2024</w:t>
      </w:r>
      <w:r w:rsidR="00F51059" w:rsidRPr="008B200B"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</w:rPr>
        <w:t xml:space="preserve">　</w:t>
      </w:r>
      <w:r w:rsidR="00EE11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F51059" w:rsidRPr="008B200B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</w:rPr>
        <w:t xml:space="preserve">　　　</w:t>
      </w:r>
      <w:r w:rsidR="00F51059" w:rsidRPr="008B200B">
        <w:rPr>
          <w:rFonts w:ascii="ＭＳ 明朝" w:hAnsi="ＭＳ 明朝" w:hint="eastAsia"/>
          <w:lang w:eastAsia="zh-CN"/>
        </w:rPr>
        <w:t>日</w:t>
      </w:r>
    </w:p>
    <w:p w:rsidR="00940AA4" w:rsidRPr="00940AA4" w:rsidRDefault="00940AA4" w:rsidP="00940AA4">
      <w:pPr>
        <w:ind w:right="420"/>
        <w:jc w:val="left"/>
        <w:rPr>
          <w:rFonts w:ascii="ＭＳ 明朝" w:hAnsi="ＭＳ 明朝"/>
          <w:b/>
          <w:bCs/>
          <w:sz w:val="18"/>
        </w:rPr>
      </w:pPr>
    </w:p>
    <w:p w:rsidR="00940AA4" w:rsidRDefault="00C25070" w:rsidP="00940AA4">
      <w:pPr>
        <w:spacing w:line="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2024</w:t>
      </w:r>
      <w:r w:rsidR="00490337">
        <w:rPr>
          <w:rFonts w:hint="eastAsia"/>
          <w:b/>
          <w:bCs/>
          <w:sz w:val="30"/>
        </w:rPr>
        <w:t>年度大学院</w:t>
      </w:r>
      <w:r w:rsidR="00EE11FC">
        <w:rPr>
          <w:rFonts w:hint="eastAsia"/>
          <w:b/>
          <w:bCs/>
          <w:sz w:val="30"/>
        </w:rPr>
        <w:t>医学研究科医学系専攻博士課程</w:t>
      </w:r>
    </w:p>
    <w:p w:rsidR="00940AA4" w:rsidRPr="008778AA" w:rsidRDefault="00490337" w:rsidP="008778AA">
      <w:pPr>
        <w:spacing w:line="0" w:lineRule="atLeast"/>
        <w:jc w:val="center"/>
        <w:rPr>
          <w:rFonts w:ascii="ＭＳ 明朝" w:hAnsi="ＭＳ 明朝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共通カリキュラム</w:t>
      </w:r>
      <w:r>
        <w:rPr>
          <w:rFonts w:hint="eastAsia"/>
          <w:b/>
          <w:bCs/>
          <w:sz w:val="30"/>
        </w:rPr>
        <w:t xml:space="preserve"> </w:t>
      </w:r>
      <w:r w:rsidRPr="00EE11FC">
        <w:rPr>
          <w:rFonts w:hint="eastAsia"/>
          <w:b/>
          <w:bCs/>
          <w:sz w:val="30"/>
          <w:u w:val="single"/>
        </w:rPr>
        <w:t>履</w:t>
      </w:r>
      <w:r w:rsidR="00F51059" w:rsidRPr="00EE11FC">
        <w:rPr>
          <w:rFonts w:ascii="ＭＳ 明朝" w:hAnsi="ＭＳ 明朝" w:hint="eastAsia"/>
          <w:b/>
          <w:bCs/>
          <w:sz w:val="30"/>
          <w:u w:val="single"/>
        </w:rPr>
        <w:t>修</w:t>
      </w:r>
      <w:r w:rsidR="001C0AC5" w:rsidRPr="00EE11FC">
        <w:rPr>
          <w:rFonts w:ascii="ＭＳ 明朝" w:hAnsi="ＭＳ 明朝" w:hint="eastAsia"/>
          <w:b/>
          <w:bCs/>
          <w:sz w:val="30"/>
          <w:u w:val="single"/>
        </w:rPr>
        <w:t>変更</w:t>
      </w:r>
      <w:r w:rsidR="00F51059" w:rsidRPr="00EE11FC">
        <w:rPr>
          <w:rFonts w:ascii="ＭＳ 明朝" w:hAnsi="ＭＳ 明朝" w:hint="eastAsia"/>
          <w:b/>
          <w:bCs/>
          <w:sz w:val="30"/>
          <w:u w:val="single"/>
        </w:rPr>
        <w:t>届</w:t>
      </w:r>
    </w:p>
    <w:tbl>
      <w:tblPr>
        <w:tblW w:w="8460" w:type="dxa"/>
        <w:tblInd w:w="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843"/>
        <w:gridCol w:w="1847"/>
      </w:tblGrid>
      <w:tr w:rsidR="001C0AC5" w:rsidRPr="008B200B" w:rsidTr="00EE11FC">
        <w:trPr>
          <w:trHeight w:val="44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1C0AC5">
            <w:pPr>
              <w:rPr>
                <w:rFonts w:ascii="ＭＳ 明朝" w:hAnsi="ＭＳ 明朝"/>
                <w:b/>
                <w:bCs/>
                <w:sz w:val="24"/>
              </w:rPr>
            </w:pPr>
            <w:r w:rsidRPr="008B200B">
              <w:rPr>
                <w:rFonts w:ascii="ＭＳ 明朝" w:hAnsi="ＭＳ 明朝" w:hint="eastAsia"/>
                <w:b/>
                <w:bCs/>
                <w:sz w:val="24"/>
              </w:rPr>
              <w:t>○共通カリキュラム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3C37C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3C37C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1C0AC5" w:rsidRPr="008B200B" w:rsidTr="006620F8">
        <w:trPr>
          <w:trHeight w:val="38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hint="eastAsia"/>
                <w:sz w:val="24"/>
                <w:szCs w:val="22"/>
              </w:rPr>
              <w:t xml:space="preserve">科　</w:t>
            </w:r>
            <w:r w:rsidR="00940AA4">
              <w:rPr>
                <w:rFonts w:ascii="ＭＳ 明朝" w:hAnsi="ＭＳ 明朝" w:hint="eastAsia"/>
                <w:sz w:val="24"/>
                <w:szCs w:val="22"/>
              </w:rPr>
              <w:t xml:space="preserve">　　　　　</w:t>
            </w:r>
            <w:r w:rsidRPr="008B200B">
              <w:rPr>
                <w:rFonts w:ascii="ＭＳ 明朝" w:hAnsi="ＭＳ 明朝" w:hint="eastAsia"/>
                <w:sz w:val="24"/>
                <w:szCs w:val="22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cs="Arial Unicode MS" w:hint="eastAsia"/>
                <w:sz w:val="24"/>
                <w:szCs w:val="22"/>
              </w:rPr>
              <w:t>削　除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cs="Arial Unicode MS" w:hint="eastAsia"/>
                <w:sz w:val="24"/>
                <w:szCs w:val="22"/>
              </w:rPr>
              <w:t>追　加</w:t>
            </w:r>
          </w:p>
        </w:tc>
      </w:tr>
      <w:tr w:rsidR="001C0AC5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医学教育学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CF2323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EE11FC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医学研究法概論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CF2323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1C0AC5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医の倫理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CF2323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大学院特別講義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F2323">
              <w:rPr>
                <w:rFonts w:ascii="ＭＳ Ｐ明朝" w:eastAsia="ＭＳ Ｐ明朝" w:hAnsi="ＭＳ Ｐ明朝" w:hint="eastAsia"/>
                <w:sz w:val="24"/>
              </w:rPr>
              <w:t>大学院特別セミナー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大学院生研究発表会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動物実験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アイソトープ</w:t>
            </w:r>
            <w:r w:rsidR="00ED6AF8">
              <w:rPr>
                <w:rFonts w:ascii="ＭＳ 明朝" w:hAnsi="ＭＳ 明朝" w:hint="eastAsia"/>
                <w:sz w:val="24"/>
              </w:rPr>
              <w:t>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ED6AF8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D6AF8" w:rsidRDefault="00ED6AF8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D6AF8">
              <w:rPr>
                <w:rFonts w:ascii="ＭＳ 明朝" w:hAnsi="ＭＳ 明朝" w:hint="eastAsia"/>
                <w:sz w:val="24"/>
              </w:rPr>
              <w:t>アイソトープ</w:t>
            </w:r>
            <w:r>
              <w:rPr>
                <w:rFonts w:ascii="ＭＳ 明朝" w:hAnsi="ＭＳ 明朝" w:hint="eastAsia"/>
                <w:sz w:val="24"/>
              </w:rPr>
              <w:t>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D6AF8" w:rsidRPr="008B200B" w:rsidRDefault="00ED6AF8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D6AF8" w:rsidRPr="008B200B" w:rsidRDefault="00ED6AF8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遺伝子操作研究法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免疫学的研究法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CF2323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1872DE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疾患関連遺伝子研究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形態学的研究法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cs="Arial Unicode MS" w:hint="eastAsia"/>
                <w:sz w:val="24"/>
              </w:rPr>
              <w:t>医療統計学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疫学・臨床研究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臨床試験方法論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脳・神経科学研究法概論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英語論文執筆の実践的方法論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3A0A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Default="003D3A0A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データサイエンス概論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Pr="008B200B" w:rsidRDefault="003D3A0A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Pr="008B200B" w:rsidRDefault="003D3A0A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778AA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Default="008778AA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社会実装を志向した教育プログラム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Pr="008B200B" w:rsidRDefault="008778AA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Pr="008B200B" w:rsidRDefault="008778AA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5F47CC" w:rsidP="00940AA4">
            <w:pPr>
              <w:ind w:firstLineChars="100" w:firstLine="220"/>
              <w:rPr>
                <w:sz w:val="22"/>
                <w:szCs w:val="22"/>
              </w:rPr>
            </w:pPr>
            <w:r w:rsidRPr="005F47CC">
              <w:rPr>
                <w:rFonts w:hint="eastAsia"/>
                <w:sz w:val="22"/>
                <w:szCs w:val="22"/>
              </w:rPr>
              <w:t>がん治療の多職種（がんプロ</w:t>
            </w:r>
            <w:r w:rsidRPr="005F47CC">
              <w:rPr>
                <w:rFonts w:hint="eastAsia"/>
                <w:sz w:val="22"/>
                <w:szCs w:val="22"/>
              </w:rPr>
              <w:t>e-learning</w:t>
            </w:r>
            <w:r w:rsidRPr="005F47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5F47CC" w:rsidP="00940AA4">
            <w:pPr>
              <w:ind w:firstLineChars="100" w:firstLine="220"/>
              <w:rPr>
                <w:sz w:val="22"/>
                <w:szCs w:val="22"/>
              </w:rPr>
            </w:pPr>
            <w:r w:rsidRPr="005F47CC">
              <w:rPr>
                <w:rFonts w:hint="eastAsia"/>
                <w:sz w:val="22"/>
                <w:szCs w:val="22"/>
              </w:rPr>
              <w:t>がんデータ科学推進（がんプロ</w:t>
            </w:r>
            <w:r w:rsidRPr="005F47CC">
              <w:rPr>
                <w:rFonts w:hint="eastAsia"/>
                <w:sz w:val="22"/>
                <w:szCs w:val="22"/>
              </w:rPr>
              <w:t>e-learning</w:t>
            </w:r>
            <w:r w:rsidRPr="005F47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5F47CC" w:rsidP="00E61A67">
            <w:pPr>
              <w:ind w:firstLineChars="100" w:firstLine="200"/>
              <w:jc w:val="left"/>
              <w:rPr>
                <w:sz w:val="22"/>
                <w:szCs w:val="22"/>
              </w:rPr>
            </w:pPr>
            <w:r w:rsidRPr="005F47CC">
              <w:rPr>
                <w:rFonts w:hint="eastAsia"/>
                <w:sz w:val="20"/>
                <w:szCs w:val="20"/>
              </w:rPr>
              <w:t>がん治療イノベーション（がんプロ</w:t>
            </w:r>
            <w:r w:rsidRPr="005F47CC">
              <w:rPr>
                <w:rFonts w:hint="eastAsia"/>
                <w:sz w:val="20"/>
                <w:szCs w:val="20"/>
              </w:rPr>
              <w:t>e-learning</w:t>
            </w:r>
            <w:r w:rsidRPr="005F47C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CF2323" w:rsidRDefault="00940AA4" w:rsidP="0049033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認知症医療における多職種協働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490337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940AA4" w:rsidRDefault="00940AA4" w:rsidP="00F51059">
      <w:pPr>
        <w:rPr>
          <w:b/>
          <w:bCs/>
          <w:u w:val="single"/>
        </w:rPr>
      </w:pPr>
    </w:p>
    <w:p w:rsidR="00F51059" w:rsidRDefault="00F51059" w:rsidP="00EE11FC">
      <w:pPr>
        <w:ind w:firstLineChars="300" w:firstLine="630"/>
      </w:pPr>
      <w:r>
        <w:rPr>
          <w:rFonts w:hint="eastAsia"/>
          <w:u w:val="thick"/>
        </w:rPr>
        <w:t xml:space="preserve">授業細目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thick"/>
        </w:rPr>
        <w:t xml:space="preserve">学年　　　</w:t>
      </w:r>
      <w:r>
        <w:rPr>
          <w:rFonts w:ascii="Times New Roman" w:hAnsi="Times New Roman"/>
          <w:u w:val="thick"/>
        </w:rPr>
        <w:t xml:space="preserve">  </w:t>
      </w:r>
      <w:r>
        <w:rPr>
          <w:rFonts w:hint="eastAsia"/>
          <w:u w:val="thick"/>
        </w:rPr>
        <w:t xml:space="preserve">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　　</w:t>
      </w:r>
      <w:r>
        <w:rPr>
          <w:rFonts w:hint="eastAsia"/>
          <w:u w:val="thick"/>
        </w:rPr>
        <w:t xml:space="preserve">氏名　　　　　　　　　　　　</w:t>
      </w:r>
      <w:r>
        <w:rPr>
          <w:rFonts w:ascii="Times New Roman" w:hAnsi="Times New Roman"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</w:t>
      </w:r>
    </w:p>
    <w:sectPr w:rsidR="00F51059" w:rsidSect="00F35F7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93" w:rsidRDefault="00EC2993" w:rsidP="006620F8">
      <w:r>
        <w:separator/>
      </w:r>
    </w:p>
  </w:endnote>
  <w:endnote w:type="continuationSeparator" w:id="0">
    <w:p w:rsidR="00EC2993" w:rsidRDefault="00EC2993" w:rsidP="0066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93" w:rsidRDefault="00EC2993" w:rsidP="006620F8">
      <w:r>
        <w:separator/>
      </w:r>
    </w:p>
  </w:footnote>
  <w:footnote w:type="continuationSeparator" w:id="0">
    <w:p w:rsidR="00EC2993" w:rsidRDefault="00EC2993" w:rsidP="0066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9"/>
    <w:rsid w:val="0013383C"/>
    <w:rsid w:val="001872DE"/>
    <w:rsid w:val="001C0AC5"/>
    <w:rsid w:val="003027AA"/>
    <w:rsid w:val="00364DC3"/>
    <w:rsid w:val="003C37C1"/>
    <w:rsid w:val="003D3A0A"/>
    <w:rsid w:val="00414C05"/>
    <w:rsid w:val="00490337"/>
    <w:rsid w:val="004A2C72"/>
    <w:rsid w:val="00527CBD"/>
    <w:rsid w:val="0054479C"/>
    <w:rsid w:val="005E0C1C"/>
    <w:rsid w:val="005F47CC"/>
    <w:rsid w:val="006620F8"/>
    <w:rsid w:val="0072103F"/>
    <w:rsid w:val="00747E1A"/>
    <w:rsid w:val="0076607D"/>
    <w:rsid w:val="008778AA"/>
    <w:rsid w:val="008B0459"/>
    <w:rsid w:val="008B200B"/>
    <w:rsid w:val="00940AA4"/>
    <w:rsid w:val="0094230D"/>
    <w:rsid w:val="009449F2"/>
    <w:rsid w:val="00BE07A9"/>
    <w:rsid w:val="00C25070"/>
    <w:rsid w:val="00C57CC5"/>
    <w:rsid w:val="00CB667A"/>
    <w:rsid w:val="00CF2323"/>
    <w:rsid w:val="00E1731F"/>
    <w:rsid w:val="00E61A67"/>
    <w:rsid w:val="00EC2993"/>
    <w:rsid w:val="00ED6AF8"/>
    <w:rsid w:val="00EE11FC"/>
    <w:rsid w:val="00EF0A1E"/>
    <w:rsid w:val="00F35F75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7D940"/>
  <w15:chartTrackingRefBased/>
  <w15:docId w15:val="{7CF9093E-963C-4E5D-8C2B-2B8AEF8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59"/>
    <w:pPr>
      <w:widowControl w:val="0"/>
      <w:jc w:val="both"/>
    </w:pPr>
    <w:rPr>
      <w:color w:val="000000"/>
      <w:kern w:val="2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C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2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20F8"/>
    <w:rPr>
      <w:color w:val="000000"/>
      <w:kern w:val="20"/>
      <w:sz w:val="21"/>
      <w:szCs w:val="24"/>
    </w:rPr>
  </w:style>
  <w:style w:type="paragraph" w:styleId="a6">
    <w:name w:val="footer"/>
    <w:basedOn w:val="a"/>
    <w:link w:val="a7"/>
    <w:rsid w:val="00662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20F8"/>
    <w:rPr>
      <w:color w:val="000000"/>
      <w:kern w:val="2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12</cp:revision>
  <cp:lastPrinted>2014-04-02T01:10:00Z</cp:lastPrinted>
  <dcterms:created xsi:type="dcterms:W3CDTF">2020-03-17T05:02:00Z</dcterms:created>
  <dcterms:modified xsi:type="dcterms:W3CDTF">2024-02-14T08:34:00Z</dcterms:modified>
</cp:coreProperties>
</file>